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1013D2AB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Our new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" filled="f" stroked="f">
                <v:textbox inset="0,0,0,0">
                  <w:txbxContent>
                    <w:p w14:paraId="2FD5FFBE" w14:textId="1013D2AB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Our new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3F76DEC4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0527D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Webex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9132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A151D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ustomer Experience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51D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Essentials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3F76DEC4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0527D7">
                        <w:rPr>
                          <w:rFonts w:ascii="Century Gothic" w:hAnsi="Century Gothic"/>
                          <w:sz w:val="44"/>
                          <w:szCs w:val="44"/>
                        </w:rPr>
                        <w:t>Webex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59132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A151D6">
                        <w:rPr>
                          <w:rFonts w:ascii="Century Gothic" w:hAnsi="Century Gothic"/>
                          <w:sz w:val="44"/>
                          <w:szCs w:val="44"/>
                        </w:rPr>
                        <w:t>ustomer Experience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A151D6">
                        <w:rPr>
                          <w:rFonts w:ascii="Century Gothic" w:hAnsi="Century Gothic"/>
                          <w:sz w:val="44"/>
                          <w:szCs w:val="44"/>
                        </w:rPr>
                        <w:t>Essentials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F211F" w14:textId="77777777" w:rsidR="0033296E" w:rsidRDefault="0033296E" w:rsidP="006A5FB2">
      <w:pPr>
        <w:spacing w:after="0" w:line="240" w:lineRule="auto"/>
      </w:pPr>
      <w:r>
        <w:separator/>
      </w:r>
    </w:p>
  </w:endnote>
  <w:endnote w:type="continuationSeparator" w:id="0">
    <w:p w14:paraId="6FC940B7" w14:textId="77777777" w:rsidR="0033296E" w:rsidRDefault="0033296E" w:rsidP="006A5FB2">
      <w:pPr>
        <w:spacing w:after="0" w:line="240" w:lineRule="auto"/>
      </w:pPr>
      <w:r>
        <w:continuationSeparator/>
      </w:r>
    </w:p>
  </w:endnote>
  <w:endnote w:type="continuationNotice" w:id="1">
    <w:p w14:paraId="11E24A2B" w14:textId="77777777" w:rsidR="0033296E" w:rsidRDefault="0033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92BBF" w14:textId="77777777" w:rsidR="0033296E" w:rsidRDefault="0033296E" w:rsidP="006A5FB2">
      <w:pPr>
        <w:spacing w:after="0" w:line="240" w:lineRule="auto"/>
      </w:pPr>
      <w:r>
        <w:separator/>
      </w:r>
    </w:p>
  </w:footnote>
  <w:footnote w:type="continuationSeparator" w:id="0">
    <w:p w14:paraId="577BF85B" w14:textId="77777777" w:rsidR="0033296E" w:rsidRDefault="0033296E" w:rsidP="006A5FB2">
      <w:pPr>
        <w:spacing w:after="0" w:line="240" w:lineRule="auto"/>
      </w:pPr>
      <w:r>
        <w:continuationSeparator/>
      </w:r>
    </w:p>
  </w:footnote>
  <w:footnote w:type="continuationNotice" w:id="1">
    <w:p w14:paraId="2405464D" w14:textId="77777777" w:rsidR="0033296E" w:rsidRDefault="003329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810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527D7"/>
    <w:rsid w:val="00080927"/>
    <w:rsid w:val="000A04C3"/>
    <w:rsid w:val="000B050E"/>
    <w:rsid w:val="000B377E"/>
    <w:rsid w:val="000D0BBB"/>
    <w:rsid w:val="000F0A97"/>
    <w:rsid w:val="00104D52"/>
    <w:rsid w:val="00105750"/>
    <w:rsid w:val="00143845"/>
    <w:rsid w:val="001540B7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03AC"/>
    <w:rsid w:val="002E5FFE"/>
    <w:rsid w:val="002F1D28"/>
    <w:rsid w:val="00302F78"/>
    <w:rsid w:val="0033296E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91322"/>
    <w:rsid w:val="005B71E8"/>
    <w:rsid w:val="005C6CDB"/>
    <w:rsid w:val="005E1262"/>
    <w:rsid w:val="00606A05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4A84"/>
    <w:rsid w:val="006F724F"/>
    <w:rsid w:val="00700880"/>
    <w:rsid w:val="00704214"/>
    <w:rsid w:val="00713178"/>
    <w:rsid w:val="00730EC5"/>
    <w:rsid w:val="00746CA5"/>
    <w:rsid w:val="007876DB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75F26"/>
    <w:rsid w:val="00992B9F"/>
    <w:rsid w:val="009E45F0"/>
    <w:rsid w:val="00A05DE1"/>
    <w:rsid w:val="00A07C01"/>
    <w:rsid w:val="00A151D6"/>
    <w:rsid w:val="00A30A04"/>
    <w:rsid w:val="00AA283A"/>
    <w:rsid w:val="00AE005C"/>
    <w:rsid w:val="00B27AF1"/>
    <w:rsid w:val="00B50987"/>
    <w:rsid w:val="00C170AB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5DA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170f4cc6-d656-43dc-8b75-edd907d7a595"/>
    <ds:schemaRef ds:uri="696cdef2-7991-4748-9b5a-e306ecd09b6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71DB5DF-8198-44A3-A0AC-25100E0D4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Aanchal Chhabra (JTS R)</cp:lastModifiedBy>
  <cp:revision>23</cp:revision>
  <dcterms:created xsi:type="dcterms:W3CDTF">2022-03-09T14:59:00Z</dcterms:created>
  <dcterms:modified xsi:type="dcterms:W3CDTF">2024-12-04T13:08:00Z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